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427"/>
        <w:tblW w:w="0" w:type="auto"/>
        <w:tblLook w:val="04A0" w:firstRow="1" w:lastRow="0" w:firstColumn="1" w:lastColumn="0" w:noHBand="0" w:noVBand="1"/>
      </w:tblPr>
      <w:tblGrid>
        <w:gridCol w:w="2488"/>
        <w:gridCol w:w="6363"/>
      </w:tblGrid>
      <w:tr w:rsidR="00765A3E" w:rsidRPr="00765A3E" w14:paraId="47DDF21E" w14:textId="77777777" w:rsidTr="00F87401">
        <w:trPr>
          <w:trHeight w:val="1203"/>
        </w:trPr>
        <w:tc>
          <w:tcPr>
            <w:tcW w:w="2488" w:type="dxa"/>
            <w:shd w:val="clear" w:color="auto" w:fill="auto"/>
          </w:tcPr>
          <w:p w14:paraId="572724B2" w14:textId="77777777" w:rsidR="00765A3E" w:rsidRPr="00765A3E" w:rsidRDefault="00765A3E" w:rsidP="00765A3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ahoma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noProof/>
                <w:kern w:val="1"/>
                <w:lang w:eastAsia="pl-PL"/>
              </w:rPr>
              <w:drawing>
                <wp:inline distT="0" distB="0" distL="0" distR="0" wp14:anchorId="7D676900" wp14:editId="033425F5">
                  <wp:extent cx="841375" cy="987425"/>
                  <wp:effectExtent l="0" t="0" r="0" b="317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98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3" w:type="dxa"/>
            <w:shd w:val="clear" w:color="auto" w:fill="auto"/>
          </w:tcPr>
          <w:p w14:paraId="13B7A020" w14:textId="77777777" w:rsidR="00765A3E" w:rsidRPr="00765A3E" w:rsidRDefault="00765A3E" w:rsidP="00765A3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765A3E"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hi-IN" w:bidi="hi-IN"/>
              </w:rPr>
              <w:t>Burmistrz Iłowej</w:t>
            </w:r>
          </w:p>
          <w:p w14:paraId="0686AED7" w14:textId="77777777" w:rsidR="00765A3E" w:rsidRPr="00765A3E" w:rsidRDefault="00765A3E" w:rsidP="00765A3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765A3E"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hi-IN" w:bidi="hi-IN"/>
              </w:rPr>
              <w:t>ul. Żeromskiego 27</w:t>
            </w:r>
          </w:p>
          <w:p w14:paraId="77EE1EF5" w14:textId="77777777" w:rsidR="00765A3E" w:rsidRPr="00765A3E" w:rsidRDefault="00765A3E" w:rsidP="00765A3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765A3E"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hi-IN" w:bidi="hi-IN"/>
              </w:rPr>
              <w:t>68-120 Iłowa</w:t>
            </w:r>
          </w:p>
          <w:p w14:paraId="05268755" w14:textId="77777777" w:rsidR="00765A3E" w:rsidRPr="00765A3E" w:rsidRDefault="00765A3E" w:rsidP="00765A3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765A3E"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hi-IN" w:bidi="hi-IN"/>
              </w:rPr>
              <w:t>068 368 14 00</w:t>
            </w:r>
          </w:p>
          <w:p w14:paraId="322271C4" w14:textId="77777777" w:rsidR="00765A3E" w:rsidRPr="00765A3E" w:rsidRDefault="006B7002" w:rsidP="00765A3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hyperlink r:id="rId7" w:history="1">
              <w:r w:rsidR="00765A3E" w:rsidRPr="00765A3E">
                <w:rPr>
                  <w:rFonts w:ascii="Times New Roman" w:eastAsia="Lucida Sans Unicode" w:hAnsi="Times New Roman"/>
                  <w:b/>
                  <w:color w:val="0563C1"/>
                  <w:kern w:val="1"/>
                  <w:sz w:val="20"/>
                  <w:szCs w:val="20"/>
                  <w:u w:val="single"/>
                  <w:lang w:eastAsia="hi-IN" w:bidi="hi-IN"/>
                </w:rPr>
                <w:t>www.ilowa.pl</w:t>
              </w:r>
            </w:hyperlink>
          </w:p>
          <w:p w14:paraId="6E733448" w14:textId="77777777" w:rsidR="00765A3E" w:rsidRPr="00765A3E" w:rsidRDefault="00765A3E" w:rsidP="00765A3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765A3E"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hi-IN" w:bidi="hi-IN"/>
              </w:rPr>
              <w:t>ilowa@ilowa.pl</w:t>
            </w:r>
          </w:p>
          <w:p w14:paraId="54A9A451" w14:textId="77777777" w:rsidR="00765A3E" w:rsidRPr="00765A3E" w:rsidRDefault="00765A3E" w:rsidP="00765A3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  <w:p w14:paraId="0B11A280" w14:textId="77777777" w:rsidR="00765A3E" w:rsidRPr="00765A3E" w:rsidRDefault="00765A3E" w:rsidP="00765A3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  <w:p w14:paraId="3E93D1A1" w14:textId="77777777" w:rsidR="00765A3E" w:rsidRPr="00765A3E" w:rsidRDefault="00765A3E" w:rsidP="00765A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289E4091" w14:textId="77777777" w:rsidR="00765A3E" w:rsidRPr="00765A3E" w:rsidRDefault="00765A3E" w:rsidP="00765A3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14:paraId="5A1FC215" w14:textId="334D8F23" w:rsidR="00474BC0" w:rsidRPr="00765A3E" w:rsidRDefault="00765A3E" w:rsidP="00474B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Znak: OŚPI.6220.</w:t>
      </w:r>
      <w:r w:rsidR="0033067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</w:t>
      </w:r>
      <w:r w:rsidR="003503F8">
        <w:rPr>
          <w:rFonts w:ascii="Times New Roman" w:hAnsi="Times New Roman"/>
          <w:sz w:val="24"/>
          <w:szCs w:val="24"/>
        </w:rPr>
        <w:t>20</w:t>
      </w:r>
      <w:r w:rsidR="00AA6598" w:rsidRPr="00765A3E">
        <w:rPr>
          <w:rFonts w:ascii="Times New Roman" w:hAnsi="Times New Roman"/>
          <w:sz w:val="24"/>
          <w:szCs w:val="24"/>
        </w:rPr>
        <w:tab/>
      </w:r>
      <w:r w:rsidR="00AA6598" w:rsidRPr="00765A3E">
        <w:rPr>
          <w:rFonts w:ascii="Times New Roman" w:hAnsi="Times New Roman"/>
          <w:sz w:val="24"/>
          <w:szCs w:val="24"/>
        </w:rPr>
        <w:tab/>
      </w:r>
      <w:r w:rsidR="00AA6598" w:rsidRPr="00765A3E">
        <w:rPr>
          <w:rFonts w:ascii="Times New Roman" w:hAnsi="Times New Roman"/>
          <w:sz w:val="24"/>
          <w:szCs w:val="24"/>
        </w:rPr>
        <w:tab/>
      </w:r>
      <w:r w:rsidR="00AA6598" w:rsidRPr="00765A3E">
        <w:rPr>
          <w:rFonts w:ascii="Times New Roman" w:hAnsi="Times New Roman"/>
          <w:sz w:val="24"/>
          <w:szCs w:val="24"/>
        </w:rPr>
        <w:tab/>
      </w:r>
      <w:r w:rsidR="00AA6598" w:rsidRPr="00765A3E">
        <w:rPr>
          <w:rFonts w:ascii="Times New Roman" w:hAnsi="Times New Roman"/>
          <w:sz w:val="24"/>
          <w:szCs w:val="24"/>
        </w:rPr>
        <w:tab/>
      </w:r>
      <w:r w:rsidR="00330679">
        <w:rPr>
          <w:rFonts w:ascii="Times New Roman" w:hAnsi="Times New Roman"/>
          <w:sz w:val="24"/>
          <w:szCs w:val="24"/>
        </w:rPr>
        <w:tab/>
      </w:r>
      <w:r w:rsidR="00AA6598" w:rsidRPr="00765A3E">
        <w:rPr>
          <w:rFonts w:ascii="Times New Roman" w:hAnsi="Times New Roman"/>
          <w:sz w:val="24"/>
          <w:szCs w:val="24"/>
        </w:rPr>
        <w:t xml:space="preserve">Iłowa, dnia </w:t>
      </w:r>
      <w:r w:rsidR="00330679">
        <w:rPr>
          <w:rFonts w:ascii="Times New Roman" w:hAnsi="Times New Roman"/>
          <w:sz w:val="24"/>
          <w:szCs w:val="24"/>
        </w:rPr>
        <w:t>05-03-2021r</w:t>
      </w:r>
      <w:r w:rsidR="003503F8">
        <w:rPr>
          <w:rFonts w:ascii="Times New Roman" w:hAnsi="Times New Roman"/>
          <w:sz w:val="24"/>
          <w:szCs w:val="24"/>
        </w:rPr>
        <w:t xml:space="preserve"> </w:t>
      </w:r>
    </w:p>
    <w:p w14:paraId="0F657D71" w14:textId="77777777" w:rsidR="00474BC0" w:rsidRPr="00765A3E" w:rsidRDefault="00474BC0" w:rsidP="00474BC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A3E">
        <w:rPr>
          <w:rFonts w:ascii="Times New Roman" w:hAnsi="Times New Roman"/>
          <w:b/>
          <w:sz w:val="24"/>
          <w:szCs w:val="24"/>
        </w:rPr>
        <w:t>Zawiadomienie</w:t>
      </w:r>
    </w:p>
    <w:p w14:paraId="438A1B69" w14:textId="5558BCFB" w:rsidR="00474BC0" w:rsidRPr="00765A3E" w:rsidRDefault="00474BC0" w:rsidP="00474BC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5A3E">
        <w:rPr>
          <w:rFonts w:ascii="Times New Roman" w:hAnsi="Times New Roman"/>
          <w:sz w:val="24"/>
          <w:szCs w:val="24"/>
        </w:rPr>
        <w:t xml:space="preserve">Na podstawie art. 61 § 4 ustawy z dnia 14 czerwca 1960 r.  Kodeks postępowania </w:t>
      </w:r>
      <w:r w:rsidR="00AA6598" w:rsidRPr="00765A3E">
        <w:rPr>
          <w:rFonts w:ascii="Times New Roman" w:hAnsi="Times New Roman"/>
          <w:sz w:val="24"/>
          <w:szCs w:val="24"/>
        </w:rPr>
        <w:t>administracyjnego (Dz. U. z 20</w:t>
      </w:r>
      <w:r w:rsidR="004B2011">
        <w:rPr>
          <w:rFonts w:ascii="Times New Roman" w:hAnsi="Times New Roman"/>
          <w:sz w:val="24"/>
          <w:szCs w:val="24"/>
        </w:rPr>
        <w:t>20</w:t>
      </w:r>
      <w:r w:rsidR="00AA6598" w:rsidRPr="00765A3E">
        <w:rPr>
          <w:rFonts w:ascii="Times New Roman" w:hAnsi="Times New Roman"/>
          <w:sz w:val="24"/>
          <w:szCs w:val="24"/>
        </w:rPr>
        <w:t xml:space="preserve">r. poz. </w:t>
      </w:r>
      <w:r w:rsidR="004B2011">
        <w:rPr>
          <w:rFonts w:ascii="Times New Roman" w:hAnsi="Times New Roman"/>
          <w:sz w:val="24"/>
          <w:szCs w:val="24"/>
        </w:rPr>
        <w:t>25</w:t>
      </w:r>
      <w:r w:rsidR="00CD06FE">
        <w:rPr>
          <w:rFonts w:ascii="Times New Roman" w:hAnsi="Times New Roman"/>
          <w:sz w:val="24"/>
          <w:szCs w:val="24"/>
        </w:rPr>
        <w:t>6</w:t>
      </w:r>
      <w:r w:rsidR="00330679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330679">
        <w:rPr>
          <w:rFonts w:ascii="Times New Roman" w:hAnsi="Times New Roman"/>
          <w:sz w:val="24"/>
          <w:szCs w:val="24"/>
        </w:rPr>
        <w:t>późn</w:t>
      </w:r>
      <w:proofErr w:type="spellEnd"/>
      <w:r w:rsidR="00330679">
        <w:rPr>
          <w:rFonts w:ascii="Times New Roman" w:hAnsi="Times New Roman"/>
          <w:sz w:val="24"/>
          <w:szCs w:val="24"/>
        </w:rPr>
        <w:t xml:space="preserve"> zm.</w:t>
      </w:r>
      <w:r w:rsidR="004B2011">
        <w:rPr>
          <w:rFonts w:ascii="Times New Roman" w:hAnsi="Times New Roman"/>
          <w:sz w:val="24"/>
          <w:szCs w:val="24"/>
        </w:rPr>
        <w:t>)</w:t>
      </w:r>
      <w:r w:rsidRPr="00765A3E">
        <w:rPr>
          <w:rFonts w:ascii="Times New Roman" w:hAnsi="Times New Roman"/>
          <w:sz w:val="24"/>
          <w:szCs w:val="24"/>
        </w:rPr>
        <w:t xml:space="preserve"> zawiadamiam, że </w:t>
      </w:r>
      <w:r w:rsidR="003503F8">
        <w:rPr>
          <w:rFonts w:ascii="Times New Roman" w:hAnsi="Times New Roman"/>
          <w:sz w:val="24"/>
          <w:szCs w:val="24"/>
        </w:rPr>
        <w:t xml:space="preserve">wszczęto postepowanie </w:t>
      </w:r>
      <w:r w:rsidRPr="00765A3E">
        <w:rPr>
          <w:rFonts w:ascii="Times New Roman" w:hAnsi="Times New Roman"/>
          <w:sz w:val="24"/>
          <w:szCs w:val="24"/>
        </w:rPr>
        <w:t xml:space="preserve">wszczęto postępowanie administracyjne w sprawie wydania decyzji o środowiskowych </w:t>
      </w:r>
      <w:r w:rsidR="00CD06FE" w:rsidRPr="00765A3E">
        <w:rPr>
          <w:rFonts w:ascii="Times New Roman" w:hAnsi="Times New Roman"/>
          <w:sz w:val="24"/>
          <w:szCs w:val="24"/>
        </w:rPr>
        <w:t>uwarunkowaniach,</w:t>
      </w:r>
      <w:r w:rsidRPr="00765A3E">
        <w:rPr>
          <w:rFonts w:ascii="Times New Roman" w:hAnsi="Times New Roman"/>
          <w:sz w:val="24"/>
          <w:szCs w:val="24"/>
        </w:rPr>
        <w:t xml:space="preserve"> dla przedsięwzięcia polegającego </w:t>
      </w:r>
      <w:r w:rsidR="00AD7A33" w:rsidRPr="00765A3E">
        <w:rPr>
          <w:rFonts w:ascii="Times New Roman" w:hAnsi="Times New Roman"/>
          <w:sz w:val="24"/>
          <w:szCs w:val="24"/>
        </w:rPr>
        <w:t>na:</w:t>
      </w:r>
    </w:p>
    <w:p w14:paraId="244A704D" w14:textId="339E9716" w:rsidR="00EF0C88" w:rsidRPr="007B5B07" w:rsidRDefault="00330679" w:rsidP="00EF0C88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bookmarkStart w:id="0" w:name="_Hlk875139"/>
      <w:r>
        <w:rPr>
          <w:rFonts w:ascii="Times New Roman" w:hAnsi="Times New Roman"/>
          <w:b/>
          <w:sz w:val="24"/>
          <w:szCs w:val="24"/>
        </w:rPr>
        <w:t>B</w:t>
      </w:r>
      <w:r w:rsidR="00AF60E2">
        <w:rPr>
          <w:rFonts w:ascii="Times New Roman" w:hAnsi="Times New Roman"/>
          <w:b/>
          <w:sz w:val="24"/>
          <w:szCs w:val="24"/>
        </w:rPr>
        <w:t xml:space="preserve">udowie </w:t>
      </w:r>
      <w:r>
        <w:rPr>
          <w:rFonts w:ascii="Times New Roman" w:hAnsi="Times New Roman"/>
          <w:b/>
          <w:sz w:val="24"/>
          <w:szCs w:val="24"/>
        </w:rPr>
        <w:t xml:space="preserve">biogazowni o mocy 0,999 MW, na działce o nr </w:t>
      </w:r>
      <w:proofErr w:type="spellStart"/>
      <w:r>
        <w:rPr>
          <w:rFonts w:ascii="Times New Roman" w:hAnsi="Times New Roman"/>
          <w:b/>
          <w:sz w:val="24"/>
          <w:szCs w:val="24"/>
        </w:rPr>
        <w:t>ewid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341/12 obręb 0006 Konin Żagański, gmina Iłowa</w:t>
      </w:r>
    </w:p>
    <w:p w14:paraId="56C2F5B0" w14:textId="388E0ED9" w:rsidR="00CE0C7E" w:rsidRDefault="00EF0C88" w:rsidP="00136A6A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B5B07">
        <w:rPr>
          <w:rFonts w:ascii="Times New Roman" w:hAnsi="Times New Roman"/>
          <w:b/>
          <w:sz w:val="24"/>
          <w:szCs w:val="24"/>
        </w:rPr>
        <w:t>Inwestor</w:t>
      </w:r>
      <w:bookmarkStart w:id="1" w:name="_Hlk1566010"/>
      <w:r w:rsidRPr="007B5B07">
        <w:rPr>
          <w:rFonts w:ascii="Times New Roman" w:hAnsi="Times New Roman"/>
          <w:b/>
          <w:sz w:val="24"/>
          <w:szCs w:val="24"/>
        </w:rPr>
        <w:t xml:space="preserve">: </w:t>
      </w:r>
      <w:bookmarkEnd w:id="1"/>
      <w:r w:rsidR="006B7002">
        <w:rPr>
          <w:rFonts w:ascii="Times New Roman" w:hAnsi="Times New Roman"/>
          <w:b/>
          <w:sz w:val="24"/>
          <w:szCs w:val="24"/>
        </w:rPr>
        <w:t xml:space="preserve">Pan </w:t>
      </w:r>
      <w:r w:rsidR="00330679">
        <w:rPr>
          <w:rFonts w:ascii="Times New Roman" w:hAnsi="Times New Roman"/>
          <w:b/>
          <w:sz w:val="24"/>
          <w:szCs w:val="24"/>
        </w:rPr>
        <w:t xml:space="preserve">Andrzej </w:t>
      </w:r>
      <w:proofErr w:type="spellStart"/>
      <w:r w:rsidR="00330679">
        <w:rPr>
          <w:rFonts w:ascii="Times New Roman" w:hAnsi="Times New Roman"/>
          <w:b/>
          <w:sz w:val="24"/>
          <w:szCs w:val="24"/>
        </w:rPr>
        <w:t>Bawłowicz</w:t>
      </w:r>
      <w:proofErr w:type="spellEnd"/>
      <w:r w:rsidR="00330679">
        <w:rPr>
          <w:rFonts w:ascii="Times New Roman" w:hAnsi="Times New Roman"/>
          <w:b/>
          <w:sz w:val="24"/>
          <w:szCs w:val="24"/>
        </w:rPr>
        <w:t xml:space="preserve">, </w:t>
      </w:r>
    </w:p>
    <w:p w14:paraId="1058583A" w14:textId="3F68D203" w:rsidR="004B2011" w:rsidRPr="007B5B07" w:rsidRDefault="004B2011" w:rsidP="00AF60E2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Pełnomocnik: </w:t>
      </w:r>
      <w:bookmarkStart w:id="2" w:name="_Hlk65849875"/>
      <w:r w:rsidR="00330679">
        <w:rPr>
          <w:rFonts w:ascii="Times New Roman" w:hAnsi="Times New Roman"/>
          <w:b/>
          <w:sz w:val="24"/>
          <w:szCs w:val="24"/>
        </w:rPr>
        <w:t xml:space="preserve">Magdalena Czarna, Zakład Badawczo-Rozwojowy </w:t>
      </w:r>
      <w:proofErr w:type="spellStart"/>
      <w:r w:rsidR="00330679">
        <w:rPr>
          <w:rFonts w:ascii="Times New Roman" w:hAnsi="Times New Roman"/>
          <w:b/>
          <w:sz w:val="24"/>
          <w:szCs w:val="24"/>
        </w:rPr>
        <w:t>Bioekogaz</w:t>
      </w:r>
      <w:proofErr w:type="spellEnd"/>
      <w:r w:rsidR="0033067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30679">
        <w:rPr>
          <w:rFonts w:ascii="Times New Roman" w:hAnsi="Times New Roman"/>
          <w:b/>
          <w:sz w:val="24"/>
          <w:szCs w:val="24"/>
        </w:rPr>
        <w:t>sp.zoo</w:t>
      </w:r>
      <w:proofErr w:type="spellEnd"/>
      <w:r w:rsidR="00330679">
        <w:rPr>
          <w:rFonts w:ascii="Times New Roman" w:hAnsi="Times New Roman"/>
          <w:b/>
          <w:sz w:val="24"/>
          <w:szCs w:val="24"/>
        </w:rPr>
        <w:t xml:space="preserve"> ul . Bohaterów Westerplatte 21 p.114, 65-001 Zielona Góra</w:t>
      </w:r>
      <w:bookmarkEnd w:id="2"/>
    </w:p>
    <w:bookmarkEnd w:id="0"/>
    <w:p w14:paraId="283D6324" w14:textId="77777777" w:rsidR="004B2011" w:rsidRDefault="00474BC0" w:rsidP="004B201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pl-PL" w:bidi="pl-PL"/>
        </w:rPr>
      </w:pPr>
      <w:r w:rsidRPr="00765A3E">
        <w:rPr>
          <w:rFonts w:ascii="Times New Roman" w:hAnsi="Times New Roman"/>
          <w:sz w:val="24"/>
          <w:szCs w:val="24"/>
        </w:rPr>
        <w:t>Strony postępowania mają prawo brać czynny udział w prowadzonym postepowaniu w szczególności mogą zapoznać się ze zgromadzonym materiałem, a także składać pisemne i ustne wyjaśnienia w przedmiotowej sprawie. Materiały dotyczące planowanego przedsięwzięcia dostępne są do wglądu w</w:t>
      </w:r>
      <w:r w:rsidR="00CD06FE">
        <w:rPr>
          <w:rFonts w:ascii="Times New Roman" w:hAnsi="Times New Roman"/>
          <w:sz w:val="24"/>
          <w:szCs w:val="24"/>
        </w:rPr>
        <w:t xml:space="preserve"> referacie Ochrony Środowiska i Planowania Przestrzennego</w:t>
      </w:r>
      <w:r w:rsidRPr="00765A3E">
        <w:rPr>
          <w:rFonts w:ascii="Times New Roman" w:hAnsi="Times New Roman"/>
          <w:sz w:val="24"/>
          <w:szCs w:val="24"/>
        </w:rPr>
        <w:t xml:space="preserve"> przy ul. Żeromskiego 2</w:t>
      </w:r>
      <w:r w:rsidR="00CD06FE">
        <w:rPr>
          <w:rFonts w:ascii="Times New Roman" w:hAnsi="Times New Roman"/>
          <w:sz w:val="24"/>
          <w:szCs w:val="24"/>
        </w:rPr>
        <w:t>5</w:t>
      </w:r>
      <w:r w:rsidRPr="00765A3E">
        <w:rPr>
          <w:rFonts w:ascii="Times New Roman" w:hAnsi="Times New Roman"/>
          <w:sz w:val="24"/>
          <w:szCs w:val="24"/>
        </w:rPr>
        <w:t xml:space="preserve"> pokój numer 2 (wejście od podwórza) w godzinach funkcjonowania Urzędu Miejskiego w Iłowej </w:t>
      </w:r>
      <w:r w:rsidR="00832845" w:rsidRPr="00765A3E">
        <w:rPr>
          <w:rFonts w:ascii="Times New Roman" w:hAnsi="Times New Roman"/>
          <w:sz w:val="24"/>
          <w:szCs w:val="24"/>
        </w:rPr>
        <w:t>tj.</w:t>
      </w:r>
      <w:r w:rsidRPr="00765A3E">
        <w:rPr>
          <w:rFonts w:ascii="Times New Roman" w:hAnsi="Times New Roman"/>
          <w:sz w:val="24"/>
          <w:szCs w:val="24"/>
        </w:rPr>
        <w:t xml:space="preserve"> od godz. 7.30 do godz. 15.30</w:t>
      </w:r>
      <w:r w:rsidR="00892925">
        <w:rPr>
          <w:rFonts w:ascii="Times New Roman" w:hAnsi="Times New Roman"/>
          <w:sz w:val="24"/>
          <w:szCs w:val="24"/>
        </w:rPr>
        <w:t>, a w poniedziałek od 8:00 do 16:00</w:t>
      </w:r>
      <w:r w:rsidR="00CD06FE">
        <w:rPr>
          <w:rFonts w:ascii="Times New Roman" w:hAnsi="Times New Roman"/>
          <w:sz w:val="24"/>
          <w:szCs w:val="24"/>
        </w:rPr>
        <w:t>.</w:t>
      </w:r>
      <w:r w:rsidR="00F42917">
        <w:rPr>
          <w:rFonts w:ascii="Times New Roman" w:hAnsi="Times New Roman"/>
          <w:sz w:val="24"/>
          <w:szCs w:val="24"/>
          <w:lang w:eastAsia="pl-PL" w:bidi="pl-PL"/>
        </w:rPr>
        <w:t xml:space="preserve"> </w:t>
      </w:r>
    </w:p>
    <w:p w14:paraId="6BFDF92C" w14:textId="0FE23210" w:rsidR="004B2011" w:rsidRPr="00330679" w:rsidRDefault="004B2011" w:rsidP="00330679">
      <w:pPr>
        <w:autoSpaceDE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pl-PL" w:bidi="pl-PL"/>
        </w:rPr>
      </w:pPr>
      <w:r w:rsidRPr="004B2011">
        <w:rPr>
          <w:rFonts w:ascii="Times New Roman" w:hAnsi="Times New Roman"/>
          <w:sz w:val="24"/>
          <w:szCs w:val="24"/>
          <w:lang w:eastAsia="pl-PL" w:bidi="pl-PL"/>
        </w:rPr>
        <w:t>W związku z koniecznością przeciwdziałania rozprzestrzenianiu się wirusa SARS-CO-V2 w trosce o zdrowie Państwa i pracowników urzędu w przypadku chęci zapoznania się przez Państwa z aktami sprawy prosimy o wcześniejszy kontakt telefoniczny pod nr tel. 68 368 14 11.</w:t>
      </w:r>
      <w:bookmarkStart w:id="3" w:name="_Hlk29989073"/>
    </w:p>
    <w:p w14:paraId="094CFC2E" w14:textId="77777777" w:rsidR="004B2011" w:rsidRPr="00330679" w:rsidRDefault="004B2011" w:rsidP="00832845">
      <w:pPr>
        <w:autoSpaceDE w:val="0"/>
        <w:spacing w:line="360" w:lineRule="auto"/>
        <w:jc w:val="both"/>
        <w:rPr>
          <w:rFonts w:ascii="Times New Roman" w:hAnsi="Times New Roman"/>
          <w:sz w:val="16"/>
          <w:szCs w:val="16"/>
          <w:lang w:eastAsia="pl-PL" w:bidi="pl-PL"/>
        </w:rPr>
      </w:pPr>
    </w:p>
    <w:bookmarkEnd w:id="3"/>
    <w:p w14:paraId="133A6F54" w14:textId="77777777" w:rsidR="00330679" w:rsidRDefault="00330679" w:rsidP="00CE0C7E">
      <w:pPr>
        <w:pStyle w:val="Akapitzlist"/>
        <w:rPr>
          <w:rFonts w:ascii="Times New Roman" w:eastAsia="Lucida Sans Unicode" w:hAnsi="Times New Roman" w:cs="Tahoma"/>
          <w:b/>
          <w:kern w:val="1"/>
          <w:sz w:val="18"/>
          <w:szCs w:val="18"/>
          <w:lang w:eastAsia="hi-IN" w:bidi="hi-IN"/>
        </w:rPr>
      </w:pPr>
    </w:p>
    <w:p w14:paraId="1D6DBCCE" w14:textId="1108A1F8" w:rsidR="00765A3E" w:rsidRPr="00CE0C7E" w:rsidRDefault="00D57856" w:rsidP="00CE0C7E">
      <w:pPr>
        <w:pStyle w:val="Akapitzlist"/>
        <w:rPr>
          <w:rFonts w:ascii="Times New Roman" w:hAnsi="Times New Roman"/>
          <w:sz w:val="18"/>
          <w:szCs w:val="18"/>
        </w:rPr>
      </w:pPr>
      <w:r w:rsidRPr="00CE0C7E">
        <w:rPr>
          <w:rFonts w:ascii="Times New Roman" w:eastAsia="Lucida Sans Unicode" w:hAnsi="Times New Roman" w:cs="Tahoma"/>
          <w:b/>
          <w:kern w:val="1"/>
          <w:sz w:val="18"/>
          <w:szCs w:val="18"/>
          <w:lang w:eastAsia="hi-IN" w:bidi="hi-IN"/>
        </w:rPr>
        <w:t>Pouczenie:</w:t>
      </w:r>
    </w:p>
    <w:p w14:paraId="15F0E283" w14:textId="77777777" w:rsidR="00765A3E" w:rsidRPr="004E298A" w:rsidRDefault="00765A3E" w:rsidP="00765A3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18"/>
          <w:szCs w:val="18"/>
          <w:lang w:eastAsia="hi-IN" w:bidi="hi-IN"/>
        </w:rPr>
      </w:pPr>
    </w:p>
    <w:p w14:paraId="552E6D7E" w14:textId="77777777" w:rsidR="00765A3E" w:rsidRPr="004E298A" w:rsidRDefault="00765A3E" w:rsidP="00765A3E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18"/>
          <w:szCs w:val="18"/>
          <w:lang w:eastAsia="hi-IN" w:bidi="hi-IN"/>
        </w:rPr>
      </w:pPr>
      <w:r w:rsidRPr="004E298A">
        <w:rPr>
          <w:rFonts w:ascii="Times New Roman" w:eastAsia="Lucida Sans Unicode" w:hAnsi="Times New Roman" w:cs="Tahoma"/>
          <w:kern w:val="1"/>
          <w:sz w:val="18"/>
          <w:szCs w:val="18"/>
          <w:lang w:eastAsia="hi-IN" w:bidi="hi-IN"/>
        </w:rPr>
        <w:t xml:space="preserve">Na podstawie art. 10 § 1 Kodeksu postepowania administracyjnego stronom przysługuje prawo czynnego udziału w każdym etapie postepowania i wypowiadania się co do zebranych dowodów i materiałów oraz zgłoszonych żądań. Skorzystanie z powyższego prawa winno nastąpić od dnia otrzymania niniejszego zawiadomienia w godzinach pracy Urzędu Miejskiego w Iłowej (w poniedziałek w godz. 8:00 do 16:00 oraz w dniach wtorek-piątek w godz. 7:30 do 15:30 z wyjątkiem dni świątecznych i wolnych od pracy) w Referacie </w:t>
      </w:r>
      <w:r w:rsidR="00892925">
        <w:rPr>
          <w:rFonts w:ascii="Times New Roman" w:eastAsia="Lucida Sans Unicode" w:hAnsi="Times New Roman" w:cs="Tahoma"/>
          <w:kern w:val="1"/>
          <w:sz w:val="18"/>
          <w:szCs w:val="18"/>
          <w:lang w:eastAsia="hi-IN" w:bidi="hi-IN"/>
        </w:rPr>
        <w:t xml:space="preserve">Ochrony Środowiska i Planowania </w:t>
      </w:r>
      <w:r w:rsidR="00AD7A33">
        <w:rPr>
          <w:rFonts w:ascii="Times New Roman" w:eastAsia="Lucida Sans Unicode" w:hAnsi="Times New Roman" w:cs="Tahoma"/>
          <w:kern w:val="1"/>
          <w:sz w:val="18"/>
          <w:szCs w:val="18"/>
          <w:lang w:eastAsia="hi-IN" w:bidi="hi-IN"/>
        </w:rPr>
        <w:lastRenderedPageBreak/>
        <w:t xml:space="preserve">Przestrzennego, </w:t>
      </w:r>
      <w:r w:rsidR="00AD7A33" w:rsidRPr="004E298A">
        <w:rPr>
          <w:rFonts w:ascii="Times New Roman" w:eastAsia="Lucida Sans Unicode" w:hAnsi="Times New Roman" w:cs="Tahoma"/>
          <w:kern w:val="1"/>
          <w:sz w:val="18"/>
          <w:szCs w:val="18"/>
          <w:lang w:eastAsia="hi-IN" w:bidi="hi-IN"/>
        </w:rPr>
        <w:t>ul.</w:t>
      </w:r>
      <w:r w:rsidRPr="004E298A">
        <w:rPr>
          <w:rFonts w:ascii="Times New Roman" w:eastAsia="Lucida Sans Unicode" w:hAnsi="Times New Roman" w:cs="Tahoma"/>
          <w:kern w:val="1"/>
          <w:sz w:val="18"/>
          <w:szCs w:val="18"/>
          <w:lang w:eastAsia="hi-IN" w:bidi="hi-IN"/>
        </w:rPr>
        <w:t xml:space="preserve"> Żeromskiego 25 pokój nr 2 (wejście od podwórza).</w:t>
      </w:r>
    </w:p>
    <w:p w14:paraId="712B5390" w14:textId="77777777" w:rsidR="00765A3E" w:rsidRPr="004E298A" w:rsidRDefault="00765A3E" w:rsidP="00765A3E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18"/>
          <w:szCs w:val="18"/>
          <w:lang w:eastAsia="hi-IN" w:bidi="hi-IN"/>
        </w:rPr>
      </w:pPr>
      <w:r w:rsidRPr="004E298A">
        <w:rPr>
          <w:rFonts w:ascii="Times New Roman" w:eastAsia="Lucida Sans Unicode" w:hAnsi="Times New Roman" w:cs="Tahoma"/>
          <w:kern w:val="1"/>
          <w:sz w:val="18"/>
          <w:szCs w:val="18"/>
          <w:lang w:eastAsia="hi-IN" w:bidi="hi-IN"/>
        </w:rPr>
        <w:t>Zgodnie z art. 41 § 1 Kodeksu postepowania administracyjnego w toku postępowania strony oraz ich przedstawiciele i pełnomocnicy mają obowiązek zawiadomić organ administracji publicznej o każdej zmianie swojego adresu. W razie zaniedbania tego obowiązku, zgodnie z 41 § 2 Kodeksu postepowania administracyjnego, doręczenie pisma pod dotychczasowym adresem ma skutek prawny.</w:t>
      </w:r>
    </w:p>
    <w:p w14:paraId="26319E85" w14:textId="77777777" w:rsidR="00765A3E" w:rsidRPr="004E298A" w:rsidRDefault="00765A3E" w:rsidP="00765A3E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18"/>
          <w:szCs w:val="18"/>
          <w:lang w:eastAsia="hi-IN" w:bidi="hi-IN"/>
        </w:rPr>
      </w:pPr>
      <w:r w:rsidRPr="004E298A">
        <w:rPr>
          <w:rFonts w:ascii="Times New Roman" w:eastAsia="Lucida Sans Unicode" w:hAnsi="Times New Roman" w:cs="Tahoma"/>
          <w:kern w:val="1"/>
          <w:sz w:val="18"/>
          <w:szCs w:val="18"/>
          <w:lang w:eastAsia="hi-IN" w:bidi="hi-IN"/>
        </w:rPr>
        <w:t>Zgodnie z art. 40 § 4 Kodeksu postepowania administracyjnego strona zamieszkała za granicą lub mająca siedzibę za granicą, jeżeli nie ustanowiła pełnomocnika do prowadzenia sprawy zamieszkałego w kraju, jest obowiązana wskazać w kraju pełnomocnika do doręczeń.</w:t>
      </w:r>
    </w:p>
    <w:p w14:paraId="589B1AAC" w14:textId="77777777" w:rsidR="00765A3E" w:rsidRPr="004E298A" w:rsidRDefault="00765A3E" w:rsidP="00765A3E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18"/>
          <w:szCs w:val="18"/>
          <w:lang w:eastAsia="hi-IN" w:bidi="hi-IN"/>
        </w:rPr>
      </w:pPr>
      <w:r w:rsidRPr="004E298A">
        <w:rPr>
          <w:rFonts w:ascii="Times New Roman" w:eastAsia="Lucida Sans Unicode" w:hAnsi="Times New Roman" w:cs="Tahoma"/>
          <w:kern w:val="1"/>
          <w:sz w:val="18"/>
          <w:szCs w:val="18"/>
          <w:lang w:eastAsia="hi-IN" w:bidi="hi-IN"/>
        </w:rPr>
        <w:t xml:space="preserve">Stosownie do art. 40 § 5 Kodeksu postepowania administracyjnego w razie niewskazania pełnomocnika do doręczeń przeznaczone dla tej strony pisma pozostawia się w aktach sprawy ze skutkiem doręczenia. </w:t>
      </w:r>
    </w:p>
    <w:p w14:paraId="515B27D4" w14:textId="77777777" w:rsidR="00765A3E" w:rsidRPr="004E298A" w:rsidRDefault="00765A3E" w:rsidP="00765A3E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18"/>
          <w:szCs w:val="18"/>
          <w:lang w:eastAsia="hi-IN" w:bidi="hi-IN"/>
        </w:rPr>
      </w:pPr>
      <w:r w:rsidRPr="004E298A">
        <w:rPr>
          <w:rFonts w:ascii="Times New Roman" w:eastAsia="Lucida Sans Unicode" w:hAnsi="Times New Roman" w:cs="Tahoma"/>
          <w:kern w:val="1"/>
          <w:sz w:val="18"/>
          <w:szCs w:val="18"/>
          <w:lang w:eastAsia="hi-IN" w:bidi="hi-IN"/>
        </w:rPr>
        <w:t>Zgodnie z art. 33 § 1 Kodeksu postepowania administracyjnego pełnomocnikiem strony może być osoba fizyczna posiadająca zdolność do czynności prawnych.</w:t>
      </w:r>
    </w:p>
    <w:p w14:paraId="3113C6B5" w14:textId="77777777" w:rsidR="00765A3E" w:rsidRDefault="00765A3E" w:rsidP="00765A3E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18"/>
          <w:szCs w:val="18"/>
          <w:lang w:eastAsia="hi-IN" w:bidi="hi-IN"/>
        </w:rPr>
      </w:pPr>
      <w:r w:rsidRPr="004E298A">
        <w:rPr>
          <w:rFonts w:ascii="Times New Roman" w:eastAsia="Lucida Sans Unicode" w:hAnsi="Times New Roman" w:cs="Tahoma"/>
          <w:kern w:val="1"/>
          <w:sz w:val="18"/>
          <w:szCs w:val="18"/>
          <w:lang w:eastAsia="hi-IN" w:bidi="hi-IN"/>
        </w:rPr>
        <w:t>Poucza się stronę, zgodnie z treścią art. 40 § 5 Kodeksu postepowania administracyjnego, o możliwości złożenia odpowiedzi na niniejsze zawiadomienie oraz o możliwości złożenia wyjaśnień na piśmie.</w:t>
      </w:r>
    </w:p>
    <w:p w14:paraId="5EBAEDA9" w14:textId="77777777" w:rsidR="00765A3E" w:rsidRPr="004E298A" w:rsidRDefault="00765A3E" w:rsidP="00765A3E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18"/>
          <w:szCs w:val="18"/>
          <w:lang w:eastAsia="hi-IN" w:bidi="hi-IN"/>
        </w:rPr>
      </w:pPr>
      <w:r w:rsidRPr="004E298A">
        <w:rPr>
          <w:rFonts w:ascii="Times New Roman" w:eastAsia="Lucida Sans Unicode" w:hAnsi="Times New Roman" w:cs="Tahoma"/>
          <w:kern w:val="1"/>
          <w:sz w:val="18"/>
          <w:szCs w:val="18"/>
          <w:lang w:eastAsia="hi-IN" w:bidi="hi-IN"/>
        </w:rPr>
        <w:t xml:space="preserve">Zgodnie z art. 35 § 3 Kodeksu postępowania </w:t>
      </w:r>
      <w:r w:rsidR="00AD7A33" w:rsidRPr="004E298A">
        <w:rPr>
          <w:rFonts w:ascii="Times New Roman" w:eastAsia="Lucida Sans Unicode" w:hAnsi="Times New Roman" w:cs="Tahoma"/>
          <w:kern w:val="1"/>
          <w:sz w:val="18"/>
          <w:szCs w:val="18"/>
          <w:lang w:eastAsia="hi-IN" w:bidi="hi-IN"/>
        </w:rPr>
        <w:t>administracyjnego z</w:t>
      </w:r>
      <w:r w:rsidRPr="004E298A">
        <w:rPr>
          <w:rFonts w:ascii="Times New Roman" w:eastAsia="Lucida Sans Unicode" w:hAnsi="Times New Roman" w:cs="Tahoma"/>
          <w:kern w:val="1"/>
          <w:sz w:val="18"/>
          <w:szCs w:val="18"/>
          <w:lang w:eastAsia="hi-IN" w:bidi="hi-IN"/>
        </w:rPr>
        <w:t xml:space="preserve"> uwagi na charakter sprawy załatwienie niniejszej sprawy nastąpi nie później niż w ciągu dwóch miesięcy od dnia wszczęcia postępowania.</w:t>
      </w:r>
    </w:p>
    <w:p w14:paraId="443C596A" w14:textId="77777777" w:rsidR="00CD06FE" w:rsidRDefault="00CD06FE" w:rsidP="00143533">
      <w:pPr>
        <w:spacing w:after="0" w:line="360" w:lineRule="auto"/>
        <w:jc w:val="both"/>
        <w:rPr>
          <w:rFonts w:ascii="Century" w:hAnsi="Century"/>
          <w:sz w:val="16"/>
          <w:szCs w:val="16"/>
        </w:rPr>
      </w:pPr>
    </w:p>
    <w:p w14:paraId="5A3F1C5C" w14:textId="77777777" w:rsidR="00832845" w:rsidRPr="00765A3E" w:rsidRDefault="00832845" w:rsidP="00765A3E">
      <w:pPr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18"/>
          <w:szCs w:val="18"/>
          <w:lang w:eastAsia="hi-IN" w:bidi="hi-IN"/>
        </w:rPr>
      </w:pPr>
    </w:p>
    <w:p w14:paraId="422FE1FE" w14:textId="77777777" w:rsidR="00832845" w:rsidRPr="00832845" w:rsidRDefault="00832845" w:rsidP="0083284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4" w:name="_Hlk16588724"/>
      <w:r w:rsidRPr="00832845">
        <w:rPr>
          <w:rFonts w:ascii="Times New Roman" w:eastAsia="Lucida Sans Unicode" w:hAnsi="Times New Roman"/>
          <w:b/>
          <w:bCs/>
          <w:kern w:val="2"/>
          <w:sz w:val="20"/>
          <w:szCs w:val="20"/>
          <w:lang w:eastAsia="hi-IN" w:bidi="hi-IN"/>
        </w:rPr>
        <w:t xml:space="preserve">OBOWIĄZEK INFORMACYJNY </w:t>
      </w:r>
    </w:p>
    <w:p w14:paraId="41FDAEAE" w14:textId="77777777" w:rsidR="00832845" w:rsidRPr="00832845" w:rsidRDefault="00832845" w:rsidP="008328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0"/>
          <w:szCs w:val="20"/>
          <w:lang w:eastAsia="hi-IN" w:bidi="hi-IN"/>
        </w:rPr>
      </w:pPr>
      <w:r w:rsidRPr="00832845">
        <w:rPr>
          <w:rFonts w:ascii="Times New Roman" w:eastAsia="Lucida Sans Unicode" w:hAnsi="Times New Roman"/>
          <w:kern w:val="2"/>
          <w:sz w:val="20"/>
          <w:szCs w:val="20"/>
          <w:lang w:eastAsia="hi-IN" w:bidi="hi-I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832845">
        <w:rPr>
          <w:rFonts w:ascii="Times New Roman" w:eastAsia="Lucida Sans Unicode" w:hAnsi="Times New Roman"/>
          <w:kern w:val="2"/>
          <w:sz w:val="20"/>
          <w:szCs w:val="20"/>
          <w:lang w:eastAsia="hi-IN" w:bidi="hi-IN"/>
        </w:rPr>
        <w:t>Dz.U.UE.L</w:t>
      </w:r>
      <w:proofErr w:type="spellEnd"/>
      <w:r w:rsidRPr="00832845">
        <w:rPr>
          <w:rFonts w:ascii="Times New Roman" w:eastAsia="Lucida Sans Unicode" w:hAnsi="Times New Roman"/>
          <w:kern w:val="2"/>
          <w:sz w:val="20"/>
          <w:szCs w:val="20"/>
          <w:lang w:eastAsia="hi-IN" w:bidi="hi-IN"/>
        </w:rPr>
        <w:t>. z 2016r. Nr 119, s.1 ze zm.) - dalej: „RODO” informuję, że:</w:t>
      </w:r>
    </w:p>
    <w:p w14:paraId="3C232825" w14:textId="77777777" w:rsidR="00832845" w:rsidRPr="00832845" w:rsidRDefault="00832845" w:rsidP="00832845">
      <w:pPr>
        <w:widowControl w:val="0"/>
        <w:numPr>
          <w:ilvl w:val="1"/>
          <w:numId w:val="7"/>
        </w:numPr>
        <w:suppressAutoHyphens/>
        <w:spacing w:after="0" w:line="240" w:lineRule="auto"/>
        <w:ind w:left="567"/>
        <w:contextualSpacing/>
        <w:rPr>
          <w:rFonts w:ascii="Times New Roman" w:eastAsia="Lucida Sans Unicode" w:hAnsi="Times New Roman"/>
          <w:b/>
          <w:bCs/>
          <w:color w:val="000000"/>
          <w:kern w:val="2"/>
          <w:sz w:val="20"/>
          <w:szCs w:val="20"/>
          <w:lang w:eastAsia="hi-IN" w:bidi="hi-IN"/>
        </w:rPr>
      </w:pPr>
      <w:r w:rsidRPr="00832845"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  <w:t xml:space="preserve">Administratorem Państwa danych jest </w:t>
      </w:r>
      <w:r w:rsidRPr="00832845">
        <w:rPr>
          <w:rFonts w:ascii="Times New Roman" w:eastAsia="Lucida Sans Unicode" w:hAnsi="Times New Roman" w:cs="Mangal"/>
          <w:color w:val="000000"/>
          <w:kern w:val="2"/>
          <w:sz w:val="20"/>
          <w:szCs w:val="20"/>
          <w:lang w:eastAsia="hi-IN" w:bidi="hi-IN"/>
        </w:rPr>
        <w:t>Burmistrz Iłowej (adres: Żeromskiego 27, 68-120 Iłowa, telefon kontaktowy: 68 368 14 00).</w:t>
      </w:r>
    </w:p>
    <w:p w14:paraId="2BC7F29A" w14:textId="77777777" w:rsidR="00832845" w:rsidRPr="00832845" w:rsidRDefault="00832845" w:rsidP="00832845">
      <w:pPr>
        <w:widowControl w:val="0"/>
        <w:numPr>
          <w:ilvl w:val="1"/>
          <w:numId w:val="7"/>
        </w:numPr>
        <w:suppressAutoHyphens/>
        <w:spacing w:after="160" w:line="240" w:lineRule="auto"/>
        <w:ind w:left="567"/>
        <w:contextualSpacing/>
        <w:jc w:val="both"/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</w:pPr>
      <w:r w:rsidRPr="00832845"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8" w:history="1">
        <w:r w:rsidRPr="00832845">
          <w:rPr>
            <w:rFonts w:ascii="Times New Roman" w:eastAsia="Lucida Sans Unicode" w:hAnsi="Times New Roman" w:cs="Mangal"/>
            <w:color w:val="0000FF"/>
            <w:kern w:val="2"/>
            <w:sz w:val="20"/>
            <w:szCs w:val="20"/>
            <w:u w:val="single"/>
            <w:lang w:eastAsia="hi-IN" w:bidi="hi-IN"/>
          </w:rPr>
          <w:t>marek.biedak@cbi24.pl</w:t>
        </w:r>
      </w:hyperlink>
      <w:r w:rsidRPr="00832845"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  <w:t xml:space="preserve"> lub pisemnie na adres Administratora. </w:t>
      </w:r>
    </w:p>
    <w:p w14:paraId="30B2CBA6" w14:textId="77777777" w:rsidR="00832845" w:rsidRPr="00832845" w:rsidRDefault="00832845" w:rsidP="00832845">
      <w:pPr>
        <w:widowControl w:val="0"/>
        <w:numPr>
          <w:ilvl w:val="1"/>
          <w:numId w:val="7"/>
        </w:numPr>
        <w:suppressAutoHyphens/>
        <w:spacing w:after="160" w:line="240" w:lineRule="auto"/>
        <w:ind w:left="567"/>
        <w:contextualSpacing/>
        <w:jc w:val="both"/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</w:pPr>
      <w:r w:rsidRPr="00832845"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  <w:t xml:space="preserve">Państwa dane osobowe będą przetwarzane w celu przeprowadzenia postepowania administracyjnego jak również w celu realizacji praw oraz obowiązków wynikających </w:t>
      </w:r>
      <w:r w:rsidRPr="00832845"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  <w:br/>
        <w:t xml:space="preserve">z przepisów prawa (art. 6 ust. 1 lit. c RODO) oraz ustawy z dnia 3 października 2008r. o udostępnieniu informacji o środowisku i jego ochronie, udziale społeczeństwa w ochronie środowiska oraz o ocenach oddziaływania na środowisko (Dz. U. z 2018 r., poz. 2081 z </w:t>
      </w:r>
      <w:proofErr w:type="spellStart"/>
      <w:r w:rsidRPr="00832845"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  <w:t>późn</w:t>
      </w:r>
      <w:proofErr w:type="spellEnd"/>
      <w:r w:rsidRPr="00832845"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  <w:t xml:space="preserve"> </w:t>
      </w:r>
      <w:proofErr w:type="spellStart"/>
      <w:r w:rsidRPr="00832845"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  <w:t>zm</w:t>
      </w:r>
      <w:proofErr w:type="spellEnd"/>
      <w:r w:rsidRPr="00832845"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  <w:t xml:space="preserve"> </w:t>
      </w:r>
      <w:r w:rsidR="004B2011"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  <w:t>)</w:t>
      </w:r>
    </w:p>
    <w:p w14:paraId="563B60A4" w14:textId="77777777" w:rsidR="00832845" w:rsidRPr="00832845" w:rsidRDefault="00832845" w:rsidP="00832845">
      <w:pPr>
        <w:widowControl w:val="0"/>
        <w:numPr>
          <w:ilvl w:val="1"/>
          <w:numId w:val="7"/>
        </w:numPr>
        <w:suppressAutoHyphens/>
        <w:spacing w:after="160" w:line="240" w:lineRule="auto"/>
        <w:ind w:left="567"/>
        <w:contextualSpacing/>
        <w:jc w:val="both"/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</w:pPr>
      <w:r w:rsidRPr="00832845"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  <w:t xml:space="preserve">Państwa dane osobowe będą przetwarzane przez okres niezbędny do realizacji ww. celu z uwzględnieniem okresów przechowywania określonych w przepisach szczególnych, </w:t>
      </w:r>
      <w:r w:rsidRPr="00832845"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  <w:br/>
        <w:t xml:space="preserve">w tym przepisów archiwalnych. </w:t>
      </w:r>
    </w:p>
    <w:p w14:paraId="3EF75C67" w14:textId="77777777" w:rsidR="00832845" w:rsidRPr="00832845" w:rsidRDefault="00832845" w:rsidP="00832845">
      <w:pPr>
        <w:widowControl w:val="0"/>
        <w:numPr>
          <w:ilvl w:val="1"/>
          <w:numId w:val="7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</w:pPr>
      <w:r w:rsidRPr="00832845"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  <w:t>Państwa dane nie będą przetwarzane w sposób zautomatyzowany, w tym nie będą podlegać profilowaniu.</w:t>
      </w:r>
    </w:p>
    <w:p w14:paraId="32A0B9AE" w14:textId="77777777" w:rsidR="00832845" w:rsidRPr="00832845" w:rsidRDefault="00832845" w:rsidP="00832845">
      <w:pPr>
        <w:widowControl w:val="0"/>
        <w:numPr>
          <w:ilvl w:val="1"/>
          <w:numId w:val="7"/>
        </w:numPr>
        <w:suppressAutoHyphens/>
        <w:spacing w:after="160" w:line="240" w:lineRule="auto"/>
        <w:ind w:left="567"/>
        <w:contextualSpacing/>
        <w:jc w:val="both"/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</w:pPr>
      <w:r w:rsidRPr="00832845"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  <w:t>Państwa dane osobowych nie będą przekazywane poza Europejski Obszar Gospodarczy (obejmujący Unię Europejską, Norwegię, Liechtenstein i Islandię).</w:t>
      </w:r>
    </w:p>
    <w:p w14:paraId="5B000F04" w14:textId="77777777" w:rsidR="00832845" w:rsidRPr="00832845" w:rsidRDefault="00832845" w:rsidP="00832845">
      <w:pPr>
        <w:widowControl w:val="0"/>
        <w:numPr>
          <w:ilvl w:val="1"/>
          <w:numId w:val="7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</w:pPr>
      <w:r w:rsidRPr="00832845"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  <w:t>W związku z przetwarzaniem Państwa danych osobowych, przysługują Państwu następujące prawa:</w:t>
      </w:r>
    </w:p>
    <w:p w14:paraId="2C4CFF3F" w14:textId="77777777" w:rsidR="00832845" w:rsidRPr="00832845" w:rsidRDefault="00832845" w:rsidP="00832845">
      <w:pPr>
        <w:widowControl w:val="0"/>
        <w:numPr>
          <w:ilvl w:val="0"/>
          <w:numId w:val="8"/>
        </w:numPr>
        <w:suppressAutoHyphens/>
        <w:spacing w:after="160" w:line="252" w:lineRule="auto"/>
        <w:contextualSpacing/>
        <w:jc w:val="both"/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</w:pPr>
      <w:r w:rsidRPr="00832845"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  <w:t>prawo dostępu do swoich danych oraz otrzymania ich kopii;</w:t>
      </w:r>
    </w:p>
    <w:p w14:paraId="20E8D1DB" w14:textId="77777777" w:rsidR="00832845" w:rsidRPr="00832845" w:rsidRDefault="00832845" w:rsidP="00832845">
      <w:pPr>
        <w:widowControl w:val="0"/>
        <w:numPr>
          <w:ilvl w:val="0"/>
          <w:numId w:val="8"/>
        </w:numPr>
        <w:suppressAutoHyphens/>
        <w:spacing w:after="160" w:line="252" w:lineRule="auto"/>
        <w:contextualSpacing/>
        <w:jc w:val="both"/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</w:pPr>
      <w:r w:rsidRPr="00832845"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  <w:t>prawo do sprostowania (poprawiania) swoich danych osobowych;</w:t>
      </w:r>
    </w:p>
    <w:p w14:paraId="1EC77A5B" w14:textId="77777777" w:rsidR="00832845" w:rsidRPr="00832845" w:rsidRDefault="00832845" w:rsidP="00832845">
      <w:pPr>
        <w:widowControl w:val="0"/>
        <w:numPr>
          <w:ilvl w:val="0"/>
          <w:numId w:val="8"/>
        </w:numPr>
        <w:suppressAutoHyphens/>
        <w:spacing w:after="160" w:line="252" w:lineRule="auto"/>
        <w:contextualSpacing/>
        <w:jc w:val="both"/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</w:pPr>
      <w:r w:rsidRPr="00832845"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  <w:t>prawo do ograniczenia przetwarzania danych osobowych;</w:t>
      </w:r>
    </w:p>
    <w:p w14:paraId="65ADA696" w14:textId="77777777" w:rsidR="00832845" w:rsidRPr="00832845" w:rsidRDefault="00832845" w:rsidP="00832845">
      <w:pPr>
        <w:widowControl w:val="0"/>
        <w:numPr>
          <w:ilvl w:val="0"/>
          <w:numId w:val="8"/>
        </w:numPr>
        <w:suppressAutoHyphens/>
        <w:spacing w:after="160" w:line="252" w:lineRule="auto"/>
        <w:contextualSpacing/>
        <w:jc w:val="both"/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</w:pPr>
      <w:r w:rsidRPr="00832845"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  <w:t xml:space="preserve">prawo wniesienia skargi do Prezesa Urzędu Ochrony Danych Osobowych </w:t>
      </w:r>
      <w:r w:rsidRPr="00832845"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51DCA4CE" w14:textId="77777777" w:rsidR="00832845" w:rsidRPr="00832845" w:rsidRDefault="00832845" w:rsidP="00832845">
      <w:pPr>
        <w:widowControl w:val="0"/>
        <w:numPr>
          <w:ilvl w:val="1"/>
          <w:numId w:val="7"/>
        </w:numPr>
        <w:suppressAutoHyphens/>
        <w:spacing w:after="160" w:line="240" w:lineRule="auto"/>
        <w:ind w:left="567"/>
        <w:contextualSpacing/>
        <w:jc w:val="both"/>
        <w:rPr>
          <w:rFonts w:ascii="Times New Roman" w:hAnsi="Times New Roman" w:cs="Mangal"/>
          <w:kern w:val="2"/>
          <w:sz w:val="20"/>
          <w:szCs w:val="20"/>
          <w:lang w:eastAsia="hi-IN" w:bidi="hi-IN"/>
        </w:rPr>
      </w:pPr>
      <w:r w:rsidRPr="00832845"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  <w:t>Podanie przez Państwa danych osobowych jest obowiązkowe. Nieprzekazanie danych skutkować będzie brakiem realizacji celu, o którym mowa w punkcie 2.</w:t>
      </w:r>
    </w:p>
    <w:p w14:paraId="18AB4449" w14:textId="73A73B92" w:rsidR="007011D4" w:rsidRPr="00330679" w:rsidRDefault="00832845" w:rsidP="00832845">
      <w:pPr>
        <w:widowControl w:val="0"/>
        <w:numPr>
          <w:ilvl w:val="1"/>
          <w:numId w:val="7"/>
        </w:numPr>
        <w:suppressAutoHyphens/>
        <w:spacing w:after="160" w:line="240" w:lineRule="auto"/>
        <w:ind w:left="567"/>
        <w:contextualSpacing/>
        <w:jc w:val="both"/>
        <w:rPr>
          <w:rFonts w:ascii="Times New Roman" w:eastAsia="Times New Roman" w:hAnsi="Times New Roman" w:cs="Mangal"/>
          <w:kern w:val="2"/>
          <w:sz w:val="20"/>
          <w:szCs w:val="20"/>
          <w:lang w:eastAsia="hi-IN" w:bidi="hi-IN"/>
        </w:rPr>
      </w:pPr>
      <w:r w:rsidRPr="00832845"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  <w:t>Państwa dane mogą zostać przekazane podmiotom zewnętrznym na podstawie umowy powierzenia przetwarzania danych osobowych, a także podmiotom lub organom uprawnionym na podstawie przepisów prawa</w:t>
      </w:r>
      <w:bookmarkEnd w:id="4"/>
      <w:r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  <w:t>.</w:t>
      </w:r>
    </w:p>
    <w:p w14:paraId="71A53860" w14:textId="77777777" w:rsidR="00330679" w:rsidRPr="00832845" w:rsidRDefault="00330679" w:rsidP="00330679">
      <w:pPr>
        <w:widowControl w:val="0"/>
        <w:suppressAutoHyphens/>
        <w:spacing w:after="160" w:line="240" w:lineRule="auto"/>
        <w:ind w:left="207"/>
        <w:contextualSpacing/>
        <w:jc w:val="both"/>
        <w:rPr>
          <w:rFonts w:ascii="Times New Roman" w:eastAsia="Times New Roman" w:hAnsi="Times New Roman" w:cs="Mangal"/>
          <w:kern w:val="2"/>
          <w:sz w:val="20"/>
          <w:szCs w:val="20"/>
          <w:lang w:eastAsia="hi-IN" w:bidi="hi-IN"/>
        </w:rPr>
      </w:pPr>
    </w:p>
    <w:sectPr w:rsidR="00330679" w:rsidRPr="00832845" w:rsidSect="0039553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36AC7"/>
    <w:multiLevelType w:val="hybridMultilevel"/>
    <w:tmpl w:val="63787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0738F"/>
    <w:multiLevelType w:val="hybridMultilevel"/>
    <w:tmpl w:val="16181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C40DE"/>
    <w:multiLevelType w:val="hybridMultilevel"/>
    <w:tmpl w:val="D54EA7E0"/>
    <w:lvl w:ilvl="0" w:tplc="A91AD4D6">
      <w:start w:val="1"/>
      <w:numFmt w:val="decimal"/>
      <w:lvlText w:val="%1."/>
      <w:lvlJc w:val="left"/>
      <w:pPr>
        <w:ind w:left="720" w:hanging="360"/>
      </w:pPr>
      <w:rPr>
        <w:rFonts w:ascii="Century" w:eastAsia="Calibri" w:hAnsi="Century" w:cs="Andalus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35F87"/>
    <w:multiLevelType w:val="hybridMultilevel"/>
    <w:tmpl w:val="1E32D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17CE3"/>
    <w:multiLevelType w:val="hybridMultilevel"/>
    <w:tmpl w:val="A26EF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E41F7"/>
    <w:multiLevelType w:val="hybridMultilevel"/>
    <w:tmpl w:val="469668D6"/>
    <w:lvl w:ilvl="0" w:tplc="48984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C9D444F"/>
    <w:multiLevelType w:val="hybridMultilevel"/>
    <w:tmpl w:val="9418FDBC"/>
    <w:lvl w:ilvl="0" w:tplc="AEA21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6096A"/>
    <w:multiLevelType w:val="hybridMultilevel"/>
    <w:tmpl w:val="48FAFEE4"/>
    <w:lvl w:ilvl="0" w:tplc="69127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0"/>
    <w:lvlOverride w:ilvl="0">
      <w:startOverride w:val="1"/>
    </w:lvlOverride>
  </w:num>
  <w:num w:numId="5">
    <w:abstractNumId w:val="7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C0"/>
    <w:rsid w:val="00043A99"/>
    <w:rsid w:val="00092228"/>
    <w:rsid w:val="000B0489"/>
    <w:rsid w:val="00136A6A"/>
    <w:rsid w:val="00143533"/>
    <w:rsid w:val="001456BC"/>
    <w:rsid w:val="002674C0"/>
    <w:rsid w:val="0027433E"/>
    <w:rsid w:val="00275F8E"/>
    <w:rsid w:val="003265DB"/>
    <w:rsid w:val="00330679"/>
    <w:rsid w:val="003503F8"/>
    <w:rsid w:val="00357065"/>
    <w:rsid w:val="00395538"/>
    <w:rsid w:val="003D4E89"/>
    <w:rsid w:val="00474BC0"/>
    <w:rsid w:val="004806E2"/>
    <w:rsid w:val="004B2011"/>
    <w:rsid w:val="00520852"/>
    <w:rsid w:val="005E7F3B"/>
    <w:rsid w:val="00637A33"/>
    <w:rsid w:val="006B7002"/>
    <w:rsid w:val="007011D4"/>
    <w:rsid w:val="00765A3E"/>
    <w:rsid w:val="007C145E"/>
    <w:rsid w:val="00832845"/>
    <w:rsid w:val="00892925"/>
    <w:rsid w:val="00AA6598"/>
    <w:rsid w:val="00AD4A95"/>
    <w:rsid w:val="00AD7A33"/>
    <w:rsid w:val="00AF60E2"/>
    <w:rsid w:val="00B43B69"/>
    <w:rsid w:val="00CD06FE"/>
    <w:rsid w:val="00CE0C7E"/>
    <w:rsid w:val="00D57856"/>
    <w:rsid w:val="00D602EE"/>
    <w:rsid w:val="00E7587F"/>
    <w:rsid w:val="00EE2FCE"/>
    <w:rsid w:val="00EF0C88"/>
    <w:rsid w:val="00F42917"/>
    <w:rsid w:val="00F7026C"/>
    <w:rsid w:val="00F7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C297B"/>
  <w15:docId w15:val="{08B49FD6-FFD9-4C1D-9400-3D4015BA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4B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4B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A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.biedak@cbi24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lo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FE707-2D84-4815-8B3A-F7FE8E5A6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GK.VII</dc:creator>
  <cp:lastModifiedBy>OŚP.I</cp:lastModifiedBy>
  <cp:revision>2</cp:revision>
  <cp:lastPrinted>2021-03-11T11:13:00Z</cp:lastPrinted>
  <dcterms:created xsi:type="dcterms:W3CDTF">2021-03-31T08:33:00Z</dcterms:created>
  <dcterms:modified xsi:type="dcterms:W3CDTF">2021-03-31T08:33:00Z</dcterms:modified>
</cp:coreProperties>
</file>