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5D8" w:rsidRPr="00F97475" w:rsidRDefault="007155D8" w:rsidP="007155D8">
      <w:pPr>
        <w:spacing w:line="240" w:lineRule="auto"/>
        <w:jc w:val="right"/>
      </w:pPr>
      <w:r w:rsidRPr="00F97475">
        <w:t>………………………., …………………</w:t>
      </w:r>
    </w:p>
    <w:p w:rsidR="007155D8" w:rsidRPr="00F97475" w:rsidRDefault="007155D8" w:rsidP="007155D8">
      <w:pPr>
        <w:spacing w:line="240" w:lineRule="auto"/>
        <w:ind w:left="4956" w:firstLine="708"/>
      </w:pPr>
      <w:r w:rsidRPr="00F97475">
        <w:t>(miejscowość)            (data)</w:t>
      </w:r>
    </w:p>
    <w:p w:rsidR="007155D8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(imię i nazwisko)</w:t>
      </w:r>
    </w:p>
    <w:p w:rsidR="007155D8" w:rsidRPr="00F97475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(adres)</w:t>
      </w:r>
    </w:p>
    <w:p w:rsidR="007155D8" w:rsidRPr="00F97475" w:rsidRDefault="007155D8" w:rsidP="007155D8">
      <w:pPr>
        <w:spacing w:line="240" w:lineRule="auto"/>
      </w:pPr>
    </w:p>
    <w:p w:rsidR="007155D8" w:rsidRPr="00F97475" w:rsidRDefault="007155D8" w:rsidP="007155D8">
      <w:pPr>
        <w:spacing w:line="240" w:lineRule="auto"/>
      </w:pPr>
      <w:r w:rsidRPr="00F97475">
        <w:t>……………………………………………</w:t>
      </w:r>
    </w:p>
    <w:p w:rsidR="007155D8" w:rsidRPr="00F97475" w:rsidRDefault="007155D8" w:rsidP="007155D8">
      <w:pPr>
        <w:spacing w:line="240" w:lineRule="auto"/>
      </w:pPr>
      <w:r w:rsidRPr="00F97475">
        <w:t>(nr telefonu)</w:t>
      </w:r>
    </w:p>
    <w:p w:rsidR="007155D8" w:rsidRPr="00F97475" w:rsidRDefault="007155D8" w:rsidP="007155D8"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</w:r>
      <w:r w:rsidRPr="00F97475">
        <w:tab/>
        <w:t>Burmistrz Iłowej</w:t>
      </w:r>
    </w:p>
    <w:p w:rsidR="007155D8" w:rsidRPr="00F97475" w:rsidRDefault="007155D8" w:rsidP="007155D8"/>
    <w:p w:rsidR="007155D8" w:rsidRPr="00F97475" w:rsidRDefault="007155D8" w:rsidP="007155D8">
      <w:pPr>
        <w:jc w:val="center"/>
      </w:pPr>
      <w:r w:rsidRPr="00F97475">
        <w:t xml:space="preserve">ZGŁOSZENIE DO UDZIAŁU W PRZETARGU USTNYM OGRANICZONYM OBEJMUJĄCYM SPRZEDAŻ NIERUCHOMOŚCI NIEZABUDOWANEJ OZN. DZIAŁKĄ NR </w:t>
      </w:r>
      <w:r>
        <w:t>448/4</w:t>
      </w:r>
      <w:r w:rsidRPr="00F97475">
        <w:t xml:space="preserve"> POŁOŻONĄ W M.IŁOWA</w:t>
      </w:r>
      <w:r>
        <w:t xml:space="preserve"> UL.OGRODOWA</w:t>
      </w:r>
    </w:p>
    <w:p w:rsidR="007155D8" w:rsidRPr="00F97475" w:rsidRDefault="007155D8" w:rsidP="007155D8"/>
    <w:p w:rsidR="007155D8" w:rsidRPr="00F97475" w:rsidRDefault="007155D8" w:rsidP="007155D8"/>
    <w:p w:rsidR="007155D8" w:rsidRPr="00F97475" w:rsidRDefault="007155D8" w:rsidP="007155D8">
      <w:r w:rsidRPr="00F97475">
        <w:tab/>
        <w:t>Oświadczam, że zapoznałem/zapoznałam/zapoznaliśmy się z warunkami przetargu i zgłaszam swoje uczestnictwo w przetargu.</w:t>
      </w:r>
    </w:p>
    <w:p w:rsidR="007155D8" w:rsidRPr="00F97475" w:rsidRDefault="007155D8" w:rsidP="007155D8">
      <w:r w:rsidRPr="00F97475">
        <w:t>W załączeniu kserokopia wpłaty wadium.</w:t>
      </w:r>
    </w:p>
    <w:p w:rsidR="007155D8" w:rsidRPr="00F97475" w:rsidRDefault="007155D8" w:rsidP="007155D8"/>
    <w:p w:rsidR="007155D8" w:rsidRPr="00F97475" w:rsidRDefault="007155D8" w:rsidP="007155D8">
      <w:pPr>
        <w:spacing w:line="240" w:lineRule="auto"/>
        <w:ind w:left="5664" w:firstLine="709"/>
      </w:pPr>
      <w:r w:rsidRPr="00F97475">
        <w:t>……………………………</w:t>
      </w:r>
    </w:p>
    <w:p w:rsidR="007155D8" w:rsidRDefault="007155D8" w:rsidP="007155D8">
      <w:pPr>
        <w:spacing w:line="240" w:lineRule="auto"/>
        <w:ind w:left="6372" w:firstLine="709"/>
      </w:pPr>
      <w:r w:rsidRPr="00F97475">
        <w:t>(podpis/-y)</w:t>
      </w:r>
    </w:p>
    <w:p w:rsidR="007155D8" w:rsidRDefault="007155D8" w:rsidP="007155D8">
      <w:pPr>
        <w:spacing w:line="240" w:lineRule="auto"/>
      </w:pPr>
    </w:p>
    <w:p w:rsidR="007155D8" w:rsidRDefault="007155D8" w:rsidP="007155D8">
      <w:pPr>
        <w:spacing w:line="240" w:lineRule="auto"/>
      </w:pPr>
    </w:p>
    <w:p w:rsidR="007155D8" w:rsidRDefault="007155D8" w:rsidP="007155D8">
      <w:pPr>
        <w:spacing w:line="240" w:lineRule="auto"/>
      </w:pPr>
    </w:p>
    <w:p w:rsidR="007155D8" w:rsidRPr="00E06FB5" w:rsidRDefault="007155D8" w:rsidP="007155D8">
      <w:pPr>
        <w:spacing w:line="240" w:lineRule="auto"/>
        <w:jc w:val="center"/>
        <w:rPr>
          <w:b/>
          <w:bCs/>
        </w:rPr>
      </w:pPr>
      <w:r w:rsidRPr="00E06FB5">
        <w:rPr>
          <w:b/>
          <w:bCs/>
        </w:rPr>
        <w:t xml:space="preserve">OŚWIADCZENIE O WYRAŻENIU ZGODY </w:t>
      </w:r>
    </w:p>
    <w:p w:rsidR="007155D8" w:rsidRPr="00E06FB5" w:rsidRDefault="007155D8" w:rsidP="007155D8">
      <w:pPr>
        <w:spacing w:line="240" w:lineRule="auto"/>
        <w:ind w:firstLine="708"/>
      </w:pPr>
      <w:r w:rsidRPr="00E06FB5">
        <w:t xml:space="preserve">Wyrażam zgodę na przetwarzanie moich danych osobowych zgodnie </w:t>
      </w:r>
      <w:r w:rsidRPr="00E06FB5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6FB5">
        <w:t>publ</w:t>
      </w:r>
      <w:proofErr w:type="spellEnd"/>
      <w:r w:rsidRPr="00E06FB5">
        <w:t xml:space="preserve">. Dz. Urz. UE L Nr 119, s. 1 w celach sprzedaży nieruchomości niezabudowanej oznaczonej działką nr </w:t>
      </w:r>
      <w:r>
        <w:t>448/4</w:t>
      </w:r>
      <w:r w:rsidRPr="00E06FB5">
        <w:t xml:space="preserve"> w </w:t>
      </w:r>
      <w:proofErr w:type="spellStart"/>
      <w:r w:rsidRPr="00E06FB5">
        <w:t>m</w:t>
      </w:r>
      <w:r>
        <w:t>.</w:t>
      </w:r>
      <w:r w:rsidRPr="00E06FB5">
        <w:t>Iłowa</w:t>
      </w:r>
      <w:proofErr w:type="spellEnd"/>
      <w:r>
        <w:t xml:space="preserve"> </w:t>
      </w:r>
      <w:proofErr w:type="spellStart"/>
      <w:r>
        <w:t>ul.Ogrodowa</w:t>
      </w:r>
      <w:proofErr w:type="spellEnd"/>
      <w:r w:rsidRPr="00E06FB5">
        <w:t>.</w:t>
      </w:r>
    </w:p>
    <w:p w:rsidR="007155D8" w:rsidRPr="00E06FB5" w:rsidRDefault="007155D8" w:rsidP="007155D8">
      <w:pPr>
        <w:tabs>
          <w:tab w:val="left" w:pos="2235"/>
        </w:tabs>
        <w:spacing w:line="240" w:lineRule="auto"/>
        <w:jc w:val="right"/>
      </w:pPr>
      <w:r w:rsidRPr="00E06FB5">
        <w:t>………………………………..</w:t>
      </w:r>
    </w:p>
    <w:p w:rsidR="007155D8" w:rsidRPr="00E06FB5" w:rsidRDefault="007155D8" w:rsidP="007155D8">
      <w:pPr>
        <w:tabs>
          <w:tab w:val="left" w:pos="2235"/>
        </w:tabs>
        <w:spacing w:line="240" w:lineRule="auto"/>
        <w:jc w:val="center"/>
      </w:pP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</w:r>
      <w:r w:rsidRPr="00E06FB5">
        <w:tab/>
        <w:t>(data, podpis)</w:t>
      </w:r>
    </w:p>
    <w:p w:rsidR="007155D8" w:rsidRPr="00E06FB5" w:rsidRDefault="007155D8" w:rsidP="007155D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OBOWIĄZEK </w:t>
      </w:r>
      <w:r w:rsidRPr="00E06FB5">
        <w:rPr>
          <w:b/>
          <w:bCs/>
        </w:rPr>
        <w:t>INFORMACYJN</w:t>
      </w:r>
      <w:r>
        <w:rPr>
          <w:b/>
          <w:bCs/>
        </w:rPr>
        <w:t>Y</w:t>
      </w:r>
    </w:p>
    <w:p w:rsidR="007155D8" w:rsidRPr="00E06FB5" w:rsidRDefault="007155D8" w:rsidP="007155D8">
      <w:pPr>
        <w:spacing w:line="240" w:lineRule="auto"/>
      </w:pPr>
      <w:r w:rsidRPr="00E06FB5">
        <w:t>1.  Administratorem Pani/Pana danych osobowych jest Burmistrz Iłowej  (adres: Żeromskiego 27, 68-120 Iłowa, telefon kontaktowy: 68 368 14 00).</w:t>
      </w:r>
    </w:p>
    <w:p w:rsidR="007155D8" w:rsidRPr="00E06FB5" w:rsidRDefault="007155D8" w:rsidP="007155D8">
      <w:pPr>
        <w:spacing w:line="240" w:lineRule="auto"/>
      </w:pPr>
      <w:r w:rsidRPr="00E06FB5">
        <w:t xml:space="preserve">2. W sprawach z zakresu ochrony danych osobowych mogą Państwo kontaktować się </w:t>
      </w:r>
      <w:r w:rsidRPr="00E06FB5">
        <w:br/>
        <w:t xml:space="preserve">z Inspektorem Ochrony Danych pod adresem e-mail: </w:t>
      </w:r>
      <w:hyperlink r:id="rId4" w:history="1">
        <w:r w:rsidRPr="00E06FB5">
          <w:rPr>
            <w:rStyle w:val="Hipercze"/>
            <w:b/>
          </w:rPr>
          <w:t>biedak@cbi24.pl</w:t>
        </w:r>
      </w:hyperlink>
      <w:r w:rsidRPr="00E06FB5">
        <w:rPr>
          <w:b/>
          <w:u w:val="single"/>
        </w:rPr>
        <w:t>.</w:t>
      </w:r>
    </w:p>
    <w:p w:rsidR="007155D8" w:rsidRPr="00E06FB5" w:rsidRDefault="007155D8" w:rsidP="007155D8">
      <w:pPr>
        <w:spacing w:line="240" w:lineRule="auto"/>
      </w:pPr>
      <w:r w:rsidRPr="00E06FB5">
        <w:t xml:space="preserve">3. Dane osobowe będą przetwarzane w celu sprzedaży nieruchomości niezabudowanej oznaczonej działką nr </w:t>
      </w:r>
      <w:r>
        <w:t>448/4</w:t>
      </w:r>
      <w:r w:rsidRPr="00E06FB5">
        <w:t xml:space="preserve"> w </w:t>
      </w:r>
      <w:proofErr w:type="spellStart"/>
      <w:r w:rsidRPr="00E06FB5">
        <w:t>m</w:t>
      </w:r>
      <w:r>
        <w:t>.</w:t>
      </w:r>
      <w:r w:rsidRPr="00E06FB5">
        <w:t>Iłowa</w:t>
      </w:r>
      <w:proofErr w:type="spellEnd"/>
      <w:r>
        <w:t xml:space="preserve"> </w:t>
      </w:r>
      <w:proofErr w:type="spellStart"/>
      <w:r>
        <w:t>ul.Ogrodowa</w:t>
      </w:r>
      <w:proofErr w:type="spellEnd"/>
      <w:r w:rsidRPr="00E06FB5">
        <w:t>.</w:t>
      </w:r>
    </w:p>
    <w:p w:rsidR="007155D8" w:rsidRPr="00E06FB5" w:rsidRDefault="007155D8" w:rsidP="007155D8">
      <w:pPr>
        <w:spacing w:line="240" w:lineRule="auto"/>
      </w:pPr>
      <w:r w:rsidRPr="00E06FB5">
        <w:t xml:space="preserve">4. Dane osobowe będą przetwarzane do czasu cofnięcia zgody na przetwarzanie danych osobowych. </w:t>
      </w:r>
    </w:p>
    <w:p w:rsidR="007155D8" w:rsidRPr="00E06FB5" w:rsidRDefault="007155D8" w:rsidP="007155D8">
      <w:pPr>
        <w:spacing w:line="240" w:lineRule="auto"/>
      </w:pPr>
      <w:r w:rsidRPr="00E06FB5">
        <w:lastRenderedPageBreak/>
        <w:t xml:space="preserve">5. Podstawą prawną przetwarzania danych jest art. 6 ust. 1 lit. a) ww. Rozporządzenia. </w:t>
      </w:r>
    </w:p>
    <w:p w:rsidR="007155D8" w:rsidRPr="00E06FB5" w:rsidRDefault="007155D8" w:rsidP="007155D8">
      <w:pPr>
        <w:spacing w:line="240" w:lineRule="auto"/>
      </w:pPr>
      <w:r w:rsidRPr="00E06FB5">
        <w:t xml:space="preserve">6. Dane osobowe nie będą przekazywane odbiorcom. </w:t>
      </w:r>
    </w:p>
    <w:p w:rsidR="007155D8" w:rsidRPr="00E06FB5" w:rsidRDefault="007155D8" w:rsidP="007155D8">
      <w:pPr>
        <w:spacing w:line="240" w:lineRule="auto"/>
      </w:pPr>
      <w:r w:rsidRPr="00E06FB5">
        <w:t>7. Osoba, której dane dotyczą ma prawo do:</w:t>
      </w:r>
    </w:p>
    <w:p w:rsidR="007155D8" w:rsidRPr="00E06FB5" w:rsidRDefault="007155D8" w:rsidP="007155D8">
      <w:pPr>
        <w:spacing w:line="240" w:lineRule="auto"/>
      </w:pPr>
      <w:r w:rsidRPr="00E06FB5">
        <w:t>- żądania dostępu do danych osobowych oraz ich sprostowania, usunięcia lub ograniczenia przetwarzania danych osobowych.</w:t>
      </w:r>
    </w:p>
    <w:p w:rsidR="007155D8" w:rsidRPr="00E06FB5" w:rsidRDefault="007155D8" w:rsidP="007155D8">
      <w:pPr>
        <w:spacing w:line="240" w:lineRule="auto"/>
      </w:pPr>
      <w:r w:rsidRPr="00E06FB5">
        <w:t>- cofnięcia zgody w dowolnym momencie bez wpływu na zgodność z prawem przetwarzania, którego dokonano na podstawie zgody przed jej cofnięciem.</w:t>
      </w:r>
    </w:p>
    <w:p w:rsidR="007155D8" w:rsidRPr="00E06FB5" w:rsidRDefault="007155D8" w:rsidP="007155D8">
      <w:pPr>
        <w:spacing w:line="240" w:lineRule="auto"/>
      </w:pPr>
      <w:r w:rsidRPr="00E06FB5">
        <w:t>- wniesienia skargi do organu nadzorczego w przypadku gdy przetwarzanie danych odbywa się</w:t>
      </w:r>
      <w:r w:rsidRPr="00E06FB5">
        <w:br/>
        <w:t xml:space="preserve"> z naruszeniem przepisów powyższego rozporządzenia tj. Prezesa Ochrony Danych Osobowych, ul. Stawki 2, 00-193 Warszawa</w:t>
      </w:r>
    </w:p>
    <w:p w:rsidR="007155D8" w:rsidRPr="00E06FB5" w:rsidRDefault="007155D8" w:rsidP="007155D8">
      <w:pPr>
        <w:spacing w:line="240" w:lineRule="auto"/>
      </w:pPr>
      <w:r w:rsidRPr="00E06FB5">
        <w:t>Podanie danych osobowych jest dobrowolne, przy czym konsekwencją niepodania danych osobowych jest niezałatwienie wniosku.</w:t>
      </w:r>
    </w:p>
    <w:p w:rsidR="007155D8" w:rsidRPr="00E06FB5" w:rsidRDefault="007155D8" w:rsidP="007155D8">
      <w:pPr>
        <w:spacing w:line="240" w:lineRule="auto"/>
      </w:pPr>
      <w:r w:rsidRPr="00E06FB5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155D8" w:rsidRPr="00E06FB5" w:rsidRDefault="007155D8" w:rsidP="007155D8">
      <w:pPr>
        <w:spacing w:line="240" w:lineRule="auto"/>
        <w:jc w:val="right"/>
      </w:pPr>
    </w:p>
    <w:p w:rsidR="007155D8" w:rsidRPr="00E06FB5" w:rsidRDefault="007155D8" w:rsidP="007155D8">
      <w:pPr>
        <w:spacing w:line="240" w:lineRule="auto"/>
        <w:jc w:val="right"/>
      </w:pPr>
      <w:r w:rsidRPr="00E06FB5">
        <w:t>________________________</w:t>
      </w:r>
    </w:p>
    <w:p w:rsidR="007155D8" w:rsidRPr="00E06FB5" w:rsidRDefault="007155D8" w:rsidP="007155D8">
      <w:pPr>
        <w:spacing w:line="240" w:lineRule="auto"/>
        <w:ind w:left="4956" w:firstLine="708"/>
        <w:jc w:val="center"/>
      </w:pPr>
      <w:r w:rsidRPr="00E06FB5">
        <w:t>podpis</w:t>
      </w:r>
      <w:r w:rsidRPr="00E06FB5">
        <w:tab/>
      </w:r>
    </w:p>
    <w:p w:rsidR="00A9777C" w:rsidRDefault="00A9777C"/>
    <w:sectPr w:rsidR="00A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8"/>
    <w:rsid w:val="007155D8"/>
    <w:rsid w:val="00A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6A1"/>
  <w15:chartTrackingRefBased/>
  <w15:docId w15:val="{F4AA7480-5B52-4A58-982E-ACF2DE9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D8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dak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IZP.IV</dc:creator>
  <cp:keywords/>
  <dc:description/>
  <cp:lastModifiedBy>IZP.IV</cp:lastModifiedBy>
  <cp:revision>1</cp:revision>
  <dcterms:created xsi:type="dcterms:W3CDTF">2023-05-22T11:23:00Z</dcterms:created>
  <dcterms:modified xsi:type="dcterms:W3CDTF">2023-05-22T11:26:00Z</dcterms:modified>
</cp:coreProperties>
</file>